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5F" w:rsidRPr="00D02520" w:rsidRDefault="001A6D5F" w:rsidP="001A6D5F">
      <w:pPr>
        <w:spacing w:after="0" w:line="276" w:lineRule="auto"/>
        <w:ind w:left="5664"/>
        <w:jc w:val="right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D02520">
        <w:rPr>
          <w:rFonts w:ascii="Arial" w:hAnsi="Arial" w:cs="Arial"/>
          <w:sz w:val="24"/>
          <w:szCs w:val="24"/>
          <w:lang w:eastAsia="pl-PL"/>
        </w:rPr>
        <w:t>F.1.KU-OŚO-0</w:t>
      </w:r>
      <w:r w:rsidR="00CE0BB3" w:rsidRPr="00D02520">
        <w:rPr>
          <w:rFonts w:ascii="Arial" w:hAnsi="Arial" w:cs="Arial"/>
          <w:sz w:val="24"/>
          <w:szCs w:val="24"/>
          <w:lang w:eastAsia="pl-PL"/>
        </w:rPr>
        <w:t>4</w:t>
      </w:r>
      <w:r w:rsidR="0025243E">
        <w:rPr>
          <w:rFonts w:ascii="Arial" w:hAnsi="Arial" w:cs="Arial"/>
          <w:sz w:val="24"/>
          <w:szCs w:val="24"/>
          <w:lang w:eastAsia="pl-PL"/>
        </w:rPr>
        <w:t>, edycja 2</w:t>
      </w:r>
    </w:p>
    <w:p w:rsidR="006D25B3" w:rsidRPr="001A6D5F" w:rsidRDefault="006D25B3" w:rsidP="001A6D5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18"/>
          <w:szCs w:val="18"/>
          <w:lang w:eastAsia="pl-PL"/>
        </w:rPr>
      </w:pPr>
      <w:r w:rsidRPr="00CF16F8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 xml:space="preserve">                                                               </w:t>
      </w:r>
      <w:r w:rsidR="001A6D5F">
        <w:rPr>
          <w:rFonts w:ascii="Times New Roman" w:hAnsi="Times New Roman"/>
          <w:b/>
          <w:bCs/>
          <w:color w:val="FF0000"/>
          <w:sz w:val="18"/>
          <w:szCs w:val="18"/>
          <w:lang w:eastAsia="pl-PL"/>
        </w:rPr>
        <w:t xml:space="preserve">                             </w:t>
      </w:r>
    </w:p>
    <w:p w:rsidR="001D4C42" w:rsidRDefault="006D25B3" w:rsidP="001D4C42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D25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6D25B3" w:rsidRPr="006D25B3" w:rsidRDefault="006D25B3" w:rsidP="001D4C42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6D25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b/>
          <w:sz w:val="20"/>
          <w:szCs w:val="20"/>
          <w:lang w:eastAsia="pl-PL"/>
        </w:rPr>
      </w:pPr>
      <w:r w:rsidRPr="006D25B3">
        <w:rPr>
          <w:rFonts w:ascii="Times New Roman" w:hAnsi="Times New Roman"/>
          <w:b/>
          <w:sz w:val="20"/>
          <w:szCs w:val="20"/>
          <w:lang w:eastAsia="pl-PL"/>
        </w:rPr>
        <w:t xml:space="preserve">                                          </w:t>
      </w:r>
    </w:p>
    <w:tbl>
      <w:tblPr>
        <w:tblW w:w="4758" w:type="dxa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410"/>
      </w:tblGrid>
      <w:tr w:rsidR="006D25B3" w:rsidRPr="006D25B3" w:rsidTr="00500FAC">
        <w:trPr>
          <w:trHeight w:val="537"/>
        </w:trPr>
        <w:tc>
          <w:tcPr>
            <w:tcW w:w="2348" w:type="dxa"/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Znak sprawy: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Numer kartoteki: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</w:tc>
      </w:tr>
    </w:tbl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hAnsi="A"/>
          <w:b/>
          <w:sz w:val="20"/>
          <w:szCs w:val="20"/>
          <w:lang w:eastAsia="pl-PL"/>
        </w:rPr>
      </w:pPr>
    </w:p>
    <w:p w:rsidR="006D25B3" w:rsidRPr="006D25B3" w:rsidRDefault="001D4C42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hAnsi="A"/>
          <w:b/>
          <w:sz w:val="24"/>
          <w:szCs w:val="24"/>
          <w:lang w:eastAsia="pl-PL"/>
        </w:rPr>
      </w:pPr>
      <w:r>
        <w:rPr>
          <w:rFonts w:ascii="A" w:hAnsi="A"/>
          <w:b/>
          <w:sz w:val="24"/>
          <w:szCs w:val="24"/>
          <w:lang w:eastAsia="pl-PL"/>
        </w:rPr>
        <w:br/>
      </w:r>
      <w:r>
        <w:rPr>
          <w:rFonts w:ascii="A" w:hAnsi="A"/>
          <w:b/>
          <w:sz w:val="24"/>
          <w:szCs w:val="24"/>
          <w:lang w:eastAsia="pl-PL"/>
        </w:rPr>
        <w:br/>
      </w:r>
      <w:r w:rsidR="006D25B3" w:rsidRPr="006D25B3">
        <w:rPr>
          <w:rFonts w:ascii="A" w:hAnsi="A"/>
          <w:b/>
          <w:sz w:val="24"/>
          <w:szCs w:val="24"/>
          <w:lang w:eastAsia="pl-PL"/>
        </w:rPr>
        <w:t>DEKLARACJA O WYSOKOŚCI OPŁATY ZA GOSPODAROWANIE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hAnsi="A"/>
          <w:b/>
          <w:sz w:val="24"/>
          <w:szCs w:val="24"/>
          <w:lang w:eastAsia="pl-PL"/>
        </w:rPr>
      </w:pPr>
      <w:r w:rsidRPr="006D25B3">
        <w:rPr>
          <w:rFonts w:ascii="A" w:hAnsi="A"/>
          <w:b/>
          <w:sz w:val="24"/>
          <w:szCs w:val="24"/>
          <w:lang w:eastAsia="pl-PL"/>
        </w:rPr>
        <w:t>ODPADAMI KOMUNALNYMI</w:t>
      </w:r>
    </w:p>
    <w:p w:rsidR="006D25B3" w:rsidRPr="006D25B3" w:rsidRDefault="001D4C42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hAnsi="A"/>
          <w:sz w:val="20"/>
          <w:szCs w:val="20"/>
          <w:lang w:eastAsia="pl-PL"/>
        </w:rPr>
      </w:pPr>
      <w:r>
        <w:rPr>
          <w:rFonts w:ascii="A" w:hAnsi="A"/>
          <w:sz w:val="20"/>
          <w:szCs w:val="20"/>
          <w:lang w:eastAsia="pl-PL"/>
        </w:rPr>
        <w:br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759"/>
      </w:tblGrid>
      <w:tr w:rsidR="006D25B3" w:rsidRPr="006D25B3" w:rsidTr="00D74D12">
        <w:tc>
          <w:tcPr>
            <w:tcW w:w="2156" w:type="dxa"/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b/>
                <w:i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i/>
                <w:sz w:val="20"/>
                <w:szCs w:val="20"/>
                <w:lang w:eastAsia="pl-PL"/>
              </w:rPr>
              <w:t>Podstawa prawna: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59" w:type="dxa"/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ustawa z dnia 13 września 1996 r. o utrzymaniu czystości i porządku w gminach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(tekst jedn. Dz.U. z 2019 r., poz. 2010 z późn. zm.)</w:t>
            </w:r>
          </w:p>
        </w:tc>
      </w:tr>
      <w:tr w:rsidR="006D25B3" w:rsidRPr="006D25B3" w:rsidTr="00D74D12">
        <w:tc>
          <w:tcPr>
            <w:tcW w:w="2156" w:type="dxa"/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b/>
                <w:i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i/>
                <w:sz w:val="20"/>
                <w:szCs w:val="20"/>
                <w:lang w:eastAsia="pl-PL"/>
              </w:rPr>
              <w:t>Składający:</w:t>
            </w:r>
          </w:p>
        </w:tc>
        <w:tc>
          <w:tcPr>
            <w:tcW w:w="8759" w:type="dxa"/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Właściciel nieruchomości </w:t>
            </w:r>
            <w:r w:rsidRPr="006D25B3">
              <w:rPr>
                <w:rFonts w:ascii="A" w:hAnsi="A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położonej na terenie Gminy Miasta Łańcuta</w:t>
            </w: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D25B3" w:rsidRPr="006D25B3" w:rsidTr="00D74D12">
        <w:tc>
          <w:tcPr>
            <w:tcW w:w="2156" w:type="dxa"/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i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i/>
                <w:sz w:val="20"/>
                <w:szCs w:val="20"/>
                <w:lang w:eastAsia="pl-PL"/>
              </w:rPr>
              <w:t>Miejsce składania:</w:t>
            </w:r>
          </w:p>
        </w:tc>
        <w:tc>
          <w:tcPr>
            <w:tcW w:w="8759" w:type="dxa"/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Urząd Miasta Łańcuta, ul. Pl. Sobieskiego 18, 37-100 Łańcut</w:t>
            </w:r>
          </w:p>
        </w:tc>
      </w:tr>
    </w:tbl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hAnsi="A"/>
          <w:i/>
          <w:sz w:val="18"/>
          <w:szCs w:val="18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hAnsi="A"/>
          <w:i/>
          <w:sz w:val="18"/>
          <w:szCs w:val="18"/>
          <w:lang w:eastAsia="pl-PL"/>
        </w:rPr>
      </w:pPr>
      <w:r w:rsidRPr="006D25B3">
        <w:rPr>
          <w:rFonts w:ascii="A" w:hAnsi="A"/>
          <w:i/>
          <w:sz w:val="18"/>
          <w:szCs w:val="18"/>
          <w:lang w:eastAsia="pl-PL"/>
        </w:rPr>
        <w:t>Jasne pola formularza Deklaracji wypełnia właściciel nieruchomości czytelnie, dużymi, drukowanymi literami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hAnsi="A"/>
          <w:sz w:val="20"/>
          <w:szCs w:val="20"/>
        </w:rPr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291"/>
        <w:gridCol w:w="51"/>
        <w:gridCol w:w="1218"/>
        <w:gridCol w:w="1566"/>
        <w:gridCol w:w="549"/>
        <w:gridCol w:w="18"/>
        <w:gridCol w:w="1421"/>
        <w:gridCol w:w="1411"/>
        <w:gridCol w:w="714"/>
        <w:gridCol w:w="2147"/>
      </w:tblGrid>
      <w:tr w:rsidR="006D25B3" w:rsidRPr="006D25B3" w:rsidTr="00CB3277">
        <w:trPr>
          <w:trHeight w:val="1002"/>
          <w:jc w:val="center"/>
        </w:trPr>
        <w:tc>
          <w:tcPr>
            <w:tcW w:w="1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ORGAN  WŁAŚCIWY  DO  PRZYJĘCIA  DEKLARACJI: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BURMISTRZ  MIASTA  ŁAŃCUTA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             ul. Plac  Sobieskiego  18,  37-100  Łańcut</w:t>
            </w:r>
          </w:p>
        </w:tc>
      </w:tr>
      <w:tr w:rsidR="006D25B3" w:rsidRPr="006D25B3" w:rsidTr="00CB3277">
        <w:trPr>
          <w:trHeight w:val="420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A.  SKŁADANA DEKLARACJA STANOWI </w:t>
            </w: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(właściwe zaznaczyć) </w:t>
            </w:r>
            <w:r w:rsidRPr="006D25B3">
              <w:rPr>
                <w:rFonts w:ascii="A" w:hAnsi="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6D25B3" w:rsidRPr="006D25B3" w:rsidTr="00CB3277">
        <w:trPr>
          <w:trHeight w:val="1919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pierwszą deklarację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nową deklarację                       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korektę uprzednio złożonej deklaracji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    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      Zdarzenie powodujące konieczność złożenia deklaracji ………………………..……………………………………………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                                                        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      Data zdarzenia powodującego konieczność złożenia deklaracji: …………………………..………….……………………           </w:t>
            </w:r>
          </w:p>
        </w:tc>
      </w:tr>
      <w:tr w:rsidR="006D25B3" w:rsidRPr="006D25B3" w:rsidTr="00CB3277">
        <w:trPr>
          <w:trHeight w:val="347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b/>
                <w:sz w:val="20"/>
                <w:szCs w:val="20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B.</w:t>
            </w:r>
            <w:r w:rsidRPr="006D25B3">
              <w:rPr>
                <w:rFonts w:ascii="A" w:hAnsi="A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DANE SKŁADAJĄCEGO DEKLARACJĘ</w:t>
            </w:r>
          </w:p>
        </w:tc>
      </w:tr>
      <w:tr w:rsidR="006D25B3" w:rsidRPr="006D25B3" w:rsidTr="00CB3277">
        <w:trPr>
          <w:trHeight w:val="347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Składający </w:t>
            </w:r>
            <w:r w:rsidRPr="006D25B3">
              <w:rPr>
                <w:rFonts w:ascii="A" w:hAnsi="A"/>
                <w:sz w:val="20"/>
                <w:szCs w:val="20"/>
                <w:lang w:eastAsia="pl-PL"/>
              </w:rPr>
              <w:t>(właściwe zaznaczyć)</w:t>
            </w:r>
          </w:p>
        </w:tc>
      </w:tr>
      <w:tr w:rsidR="006D25B3" w:rsidRPr="006D25B3" w:rsidTr="00CB3277">
        <w:trPr>
          <w:trHeight w:val="1058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osoba fizyczna                                     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osoba prawna                       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 jednostka organizacyjna nieposiadająca osobowości prawnej</w:t>
            </w:r>
          </w:p>
        </w:tc>
      </w:tr>
      <w:tr w:rsidR="006D25B3" w:rsidRPr="006D25B3" w:rsidTr="00CB3277">
        <w:trPr>
          <w:trHeight w:val="547"/>
          <w:jc w:val="center"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B1. Osoba fizyczna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Nr PESEL </w:t>
            </w:r>
          </w:p>
        </w:tc>
      </w:tr>
      <w:tr w:rsidR="006D25B3" w:rsidRPr="006D25B3" w:rsidTr="00CB3277">
        <w:trPr>
          <w:trHeight w:val="271"/>
          <w:jc w:val="center"/>
        </w:trPr>
        <w:tc>
          <w:tcPr>
            <w:tcW w:w="18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</w:tc>
      </w:tr>
      <w:tr w:rsidR="006D25B3" w:rsidRPr="006D25B3" w:rsidTr="00CB3277">
        <w:trPr>
          <w:trHeight w:val="170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 xml:space="preserve">Ulica i numer domu/lokalu                                                 </w:t>
            </w:r>
          </w:p>
        </w:tc>
      </w:tr>
      <w:tr w:rsidR="006D25B3" w:rsidRPr="006D25B3" w:rsidTr="00CB3277">
        <w:trPr>
          <w:trHeight w:val="210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Kod pocztowy i miejscowość</w:t>
            </w:r>
          </w:p>
        </w:tc>
      </w:tr>
      <w:tr w:rsidR="006D25B3" w:rsidRPr="006D25B3" w:rsidTr="00CB3277">
        <w:trPr>
          <w:trHeight w:val="210"/>
          <w:jc w:val="center"/>
        </w:trPr>
        <w:tc>
          <w:tcPr>
            <w:tcW w:w="52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Adres e-mail</w:t>
            </w:r>
          </w:p>
        </w:tc>
      </w:tr>
      <w:tr w:rsidR="006D25B3" w:rsidRPr="006D25B3" w:rsidTr="00CB3277">
        <w:trPr>
          <w:trHeight w:val="443"/>
          <w:jc w:val="center"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B2. Pozostałe podmioty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Pełna nazwa podmiotu z siedzibą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8"/>
                <w:szCs w:val="18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8"/>
                <w:szCs w:val="18"/>
                <w:lang w:eastAsia="pl-PL"/>
              </w:rPr>
            </w:pPr>
            <w:r w:rsidRPr="006D25B3">
              <w:rPr>
                <w:rFonts w:ascii="A" w:hAnsi="A"/>
                <w:sz w:val="18"/>
                <w:szCs w:val="18"/>
                <w:lang w:eastAsia="pl-PL"/>
              </w:rPr>
              <w:t>Nr KRS</w:t>
            </w:r>
          </w:p>
        </w:tc>
      </w:tr>
      <w:tr w:rsidR="006D25B3" w:rsidRPr="006D25B3" w:rsidTr="00CB3277">
        <w:trPr>
          <w:trHeight w:val="443"/>
          <w:jc w:val="center"/>
        </w:trPr>
        <w:tc>
          <w:tcPr>
            <w:tcW w:w="18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8"/>
                <w:szCs w:val="18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8"/>
                <w:szCs w:val="18"/>
                <w:lang w:eastAsia="pl-PL"/>
              </w:rPr>
            </w:pPr>
            <w:r w:rsidRPr="006D25B3">
              <w:rPr>
                <w:rFonts w:ascii="A" w:hAnsi="A"/>
                <w:sz w:val="18"/>
                <w:szCs w:val="18"/>
                <w:lang w:eastAsia="pl-PL"/>
              </w:rPr>
              <w:t>Nr NIP</w:t>
            </w:r>
          </w:p>
        </w:tc>
      </w:tr>
      <w:tr w:rsidR="006D25B3" w:rsidRPr="006D25B3" w:rsidTr="00CB3277">
        <w:trPr>
          <w:trHeight w:val="443"/>
          <w:jc w:val="center"/>
        </w:trPr>
        <w:tc>
          <w:tcPr>
            <w:tcW w:w="18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8"/>
                <w:szCs w:val="18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8"/>
                <w:szCs w:val="18"/>
                <w:lang w:eastAsia="pl-PL"/>
              </w:rPr>
            </w:pPr>
            <w:r w:rsidRPr="006D25B3">
              <w:rPr>
                <w:rFonts w:ascii="A" w:hAnsi="A"/>
                <w:sz w:val="18"/>
                <w:szCs w:val="18"/>
                <w:lang w:eastAsia="pl-PL"/>
              </w:rPr>
              <w:t>Nr REGON</w:t>
            </w:r>
          </w:p>
        </w:tc>
      </w:tr>
      <w:tr w:rsidR="006D25B3" w:rsidRPr="006D25B3" w:rsidTr="00CB3277">
        <w:trPr>
          <w:trHeight w:val="38"/>
          <w:jc w:val="center"/>
        </w:trPr>
        <w:tc>
          <w:tcPr>
            <w:tcW w:w="18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8"/>
                <w:szCs w:val="18"/>
                <w:lang w:eastAsia="pl-PL"/>
              </w:rPr>
            </w:pPr>
            <w:r w:rsidRPr="006D25B3">
              <w:rPr>
                <w:rFonts w:ascii="A" w:hAnsi="A"/>
                <w:sz w:val="18"/>
                <w:szCs w:val="18"/>
                <w:lang w:eastAsia="pl-PL"/>
              </w:rPr>
              <w:t>Nr telefonu</w:t>
            </w:r>
          </w:p>
        </w:tc>
      </w:tr>
      <w:tr w:rsidR="006D25B3" w:rsidRPr="006D25B3" w:rsidTr="00CB3277">
        <w:trPr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C. ADRES  DO  KORESPONDENCJI,  JEŻELI  JEST  INNY  NIŻ  W B1 i B2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</w:tr>
      <w:tr w:rsidR="006D25B3" w:rsidRPr="006D25B3" w:rsidTr="00CB3277">
        <w:trPr>
          <w:trHeight w:val="1166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Ulica i numer domu/lokalu  ……………………………………………………………………………………………………………...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20"/>
                <w:szCs w:val="20"/>
                <w:lang w:eastAsia="pl-PL"/>
              </w:rPr>
              <w:t>Kod pocztowy i miejscowość  …………………………………………………………………………………………………………...</w:t>
            </w:r>
            <w:r w:rsidRPr="006D25B3">
              <w:rPr>
                <w:rFonts w:ascii="A" w:hAnsi="A"/>
                <w:sz w:val="24"/>
                <w:lang w:eastAsia="pl-PL"/>
              </w:rPr>
              <w:t xml:space="preserve">                                          </w:t>
            </w:r>
          </w:p>
        </w:tc>
      </w:tr>
      <w:tr w:rsidR="006D25B3" w:rsidRPr="006D25B3" w:rsidTr="00CB3277">
        <w:trPr>
          <w:trHeight w:val="274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b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D. ADRES  NIERUCHOMOŚCI,  NA  KTÓREJ   POWSTAJĄ ODPADY KOMUNALNE </w:t>
            </w:r>
            <w:r w:rsidRPr="006D25B3">
              <w:rPr>
                <w:rFonts w:ascii="A" w:hAnsi="A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hAnsi="A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D25B3" w:rsidRPr="006D25B3" w:rsidTr="00CB3277">
        <w:trPr>
          <w:trHeight w:val="521"/>
          <w:jc w:val="center"/>
        </w:trPr>
        <w:tc>
          <w:tcPr>
            <w:tcW w:w="5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  <w:r w:rsidRPr="006D25B3">
              <w:rPr>
                <w:rFonts w:ascii="A" w:hAnsi="A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  <w:r w:rsidRPr="006D25B3">
              <w:rPr>
                <w:rFonts w:ascii="A" w:hAnsi="A"/>
                <w:sz w:val="16"/>
                <w:szCs w:val="16"/>
                <w:lang w:eastAsia="pl-PL"/>
              </w:rPr>
              <w:t>Nr domu / Nr lokalu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16"/>
                <w:szCs w:val="16"/>
                <w:lang w:eastAsia="pl-PL"/>
              </w:rPr>
            </w:pPr>
            <w:r w:rsidRPr="006D25B3">
              <w:rPr>
                <w:rFonts w:ascii="A" w:hAnsi="A"/>
                <w:sz w:val="16"/>
                <w:szCs w:val="16"/>
                <w:lang w:eastAsia="pl-PL"/>
              </w:rPr>
              <w:t>Nr ewidencyjny w rejestrze gruntów</w:t>
            </w:r>
          </w:p>
        </w:tc>
      </w:tr>
      <w:tr w:rsidR="006D25B3" w:rsidRPr="006D25B3" w:rsidTr="00CB3277">
        <w:trPr>
          <w:trHeight w:val="401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E. OŚWIADCZENIE O POSIADANIU KOMPOSTOWNIKA PRZYDOMOWEGO I KOMPOSTOWANIU BIOODPADÓW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      /</w:t>
            </w:r>
            <w:r w:rsidRPr="006D25B3">
              <w:rPr>
                <w:rFonts w:ascii="A" w:hAnsi="A"/>
                <w:sz w:val="18"/>
                <w:szCs w:val="18"/>
                <w:lang w:eastAsia="pl-PL"/>
              </w:rPr>
              <w:t>zaznaczyć odpowiedni kwadrat</w:t>
            </w: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/</w:t>
            </w:r>
          </w:p>
        </w:tc>
      </w:tr>
      <w:tr w:rsidR="006D25B3" w:rsidRPr="006D25B3" w:rsidTr="00CB3277">
        <w:trPr>
          <w:trHeight w:val="405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sz w:val="32"/>
                <w:szCs w:val="32"/>
                <w:lang w:eastAsia="pl-PL"/>
              </w:rPr>
              <w:t xml:space="preserve">□ </w:t>
            </w: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posiadam </w:t>
            </w:r>
            <w:r w:rsidRPr="006D25B3">
              <w:rPr>
                <w:rFonts w:ascii="A" w:hAnsi="A"/>
                <w:sz w:val="20"/>
                <w:szCs w:val="20"/>
                <w:lang w:eastAsia="pl-PL"/>
              </w:rPr>
              <w:t>kompostownik przydomowy i kompostuję w nim bioodpady stanowiące odpady komunalne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A" w:hAnsi="A"/>
                <w:sz w:val="32"/>
                <w:szCs w:val="32"/>
                <w:lang w:eastAsia="pl-PL"/>
              </w:rPr>
              <w:t xml:space="preserve">□ </w:t>
            </w: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nie posiadam </w:t>
            </w:r>
            <w:r w:rsidRPr="006D25B3">
              <w:rPr>
                <w:rFonts w:ascii="A" w:hAnsi="A"/>
                <w:sz w:val="20"/>
                <w:szCs w:val="20"/>
                <w:lang w:eastAsia="pl-PL"/>
              </w:rPr>
              <w:t>kompostownika  i nie kompostuję bioodpadów stanowiących odpady komunalne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D25B3" w:rsidRPr="006D25B3" w:rsidTr="00CB3277">
        <w:trPr>
          <w:trHeight w:val="219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F.</w:t>
            </w:r>
            <w:r w:rsidRPr="006D25B3">
              <w:rPr>
                <w:rFonts w:ascii="A" w:hAnsi="A"/>
                <w:b/>
                <w:szCs w:val="20"/>
                <w:lang w:eastAsia="pl-PL"/>
              </w:rPr>
              <w:t xml:space="preserve"> </w:t>
            </w: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WYLICZENIE NALEŻNEJ OPŁATY MIESIĘCZNEJ ZA GOSPODAROWNIE ODPADAMI KOMUNALNYMI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Cs w:val="20"/>
                <w:lang w:eastAsia="pl-PL"/>
              </w:rPr>
            </w:pPr>
          </w:p>
        </w:tc>
      </w:tr>
      <w:tr w:rsidR="006D25B3" w:rsidRPr="006D25B3" w:rsidTr="00CB3277">
        <w:trPr>
          <w:trHeight w:val="1503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Ilość osób zamieszkujących nieruchomość wskazaną w części D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Stawka opłaty za gospodarowanie odpadami komunalnymi /zł/</w:t>
            </w:r>
            <w:r w:rsidRPr="006D25B3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Należna opłata   miesięczna /zł/</w:t>
            </w:r>
          </w:p>
          <w:p w:rsidR="006D25B3" w:rsidRPr="006D25B3" w:rsidRDefault="006D25B3" w:rsidP="006D2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50" w:right="2868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Wysokość zwolnienia z tytułu kompostowania bioodpadów /zł/</w:t>
            </w:r>
            <w:r w:rsidRPr="006D25B3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Suma zwolnienia z tytułu kompostowania bioodpadów/zł/</w:t>
            </w:r>
          </w:p>
          <w:p w:rsidR="006D25B3" w:rsidRPr="006D25B3" w:rsidRDefault="006D25B3" w:rsidP="006D25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A x 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Wysokość miesięcznej opłaty po uwzględnieniu zwolnienia /zł/</w:t>
            </w:r>
          </w:p>
          <w:p w:rsidR="006D25B3" w:rsidRPr="006D25B3" w:rsidRDefault="006D25B3" w:rsidP="006D25B3">
            <w:pPr>
              <w:tabs>
                <w:tab w:val="left" w:pos="84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 - E</w:t>
            </w:r>
          </w:p>
        </w:tc>
      </w:tr>
      <w:tr w:rsidR="006D25B3" w:rsidRPr="006D25B3" w:rsidTr="00CB3277">
        <w:trPr>
          <w:trHeight w:val="316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tabs>
                <w:tab w:val="left" w:pos="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hAnsi="Times New Roman"/>
                <w:sz w:val="20"/>
                <w:szCs w:val="20"/>
                <w:lang w:eastAsia="pl-PL"/>
              </w:rPr>
              <w:t>F</w:t>
            </w:r>
          </w:p>
        </w:tc>
      </w:tr>
      <w:tr w:rsidR="006D25B3" w:rsidRPr="006D25B3" w:rsidTr="00CB3277">
        <w:trPr>
          <w:trHeight w:val="567"/>
          <w:jc w:val="center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4"/>
                <w:szCs w:val="24"/>
                <w:lang w:eastAsia="pl-PL"/>
              </w:rPr>
            </w:pPr>
          </w:p>
          <w:p w:rsidR="006D25B3" w:rsidRPr="006D25B3" w:rsidRDefault="001A6D5F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4"/>
                <w:szCs w:val="24"/>
                <w:lang w:eastAsia="pl-PL"/>
              </w:rPr>
            </w:pPr>
            <w:r>
              <w:rPr>
                <w:rFonts w:ascii="A" w:hAnsi="A"/>
                <w:b/>
                <w:sz w:val="24"/>
                <w:szCs w:val="24"/>
                <w:lang w:eastAsia="pl-PL"/>
              </w:rPr>
              <w:t xml:space="preserve">             </w:t>
            </w:r>
            <w:r w:rsidR="00105C18">
              <w:rPr>
                <w:rFonts w:ascii="A" w:hAnsi="A"/>
                <w:b/>
                <w:sz w:val="24"/>
                <w:szCs w:val="24"/>
                <w:lang w:eastAsia="pl-PL"/>
              </w:rPr>
              <w:t>1</w:t>
            </w:r>
          </w:p>
          <w:p w:rsidR="006D25B3" w:rsidRPr="006D25B3" w:rsidRDefault="00702A7A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4"/>
                <w:szCs w:val="24"/>
                <w:lang w:eastAsia="pl-PL"/>
              </w:rPr>
            </w:pPr>
            <w:r>
              <w:rPr>
                <w:rFonts w:ascii="A" w:hAnsi="A"/>
                <w:b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4"/>
                <w:szCs w:val="24"/>
                <w:lang w:eastAsia="pl-PL"/>
              </w:rPr>
            </w:pPr>
          </w:p>
        </w:tc>
      </w:tr>
      <w:tr w:rsidR="006D25B3" w:rsidRPr="006D25B3" w:rsidTr="00CB3277">
        <w:trPr>
          <w:trHeight w:val="60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G. PODPIS  SKŁADAJĄCEGO  DEKLARACJĘ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</w:tr>
      <w:tr w:rsidR="006D25B3" w:rsidRPr="006D25B3" w:rsidTr="00CB3277">
        <w:trPr>
          <w:trHeight w:val="60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hideMark/>
          </w:tcPr>
          <w:tbl>
            <w:tblPr>
              <w:tblStyle w:val="Tabela-Siatka"/>
              <w:tblW w:w="1165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371"/>
            </w:tblGrid>
            <w:tr w:rsidR="006D25B3" w:rsidRPr="006D25B3" w:rsidTr="00500FAC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hAnsi="A"/>
                      <w:b/>
                      <w:lang w:eastAsia="pl-PL"/>
                    </w:rPr>
                  </w:pP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" w:hAnsi="A"/>
                      <w:sz w:val="16"/>
                      <w:szCs w:val="16"/>
                      <w:lang w:eastAsia="pl-PL"/>
                    </w:rPr>
                  </w:pP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" w:hAnsi="A"/>
                      <w:sz w:val="16"/>
                      <w:szCs w:val="16"/>
                      <w:lang w:eastAsia="pl-PL"/>
                    </w:rPr>
                  </w:pPr>
                  <w:r w:rsidRPr="006D25B3">
                    <w:rPr>
                      <w:rFonts w:ascii="A" w:hAnsi="A"/>
                      <w:sz w:val="16"/>
                      <w:szCs w:val="16"/>
                      <w:lang w:eastAsia="pl-PL"/>
                    </w:rPr>
                    <w:t>……………………………………………………………….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" w:hAnsi="A"/>
                      <w:b/>
                    </w:rPr>
                  </w:pPr>
                  <w:r w:rsidRPr="006D25B3">
                    <w:rPr>
                      <w:rFonts w:ascii="A" w:hAnsi="A"/>
                      <w:sz w:val="16"/>
                      <w:szCs w:val="16"/>
                      <w:lang w:eastAsia="pl-PL"/>
                    </w:rPr>
                    <w:t>miejscowość i data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hAnsi="A"/>
                      <w:b/>
                      <w:lang w:eastAsia="pl-PL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" w:hAnsi="A"/>
                      <w:sz w:val="16"/>
                      <w:szCs w:val="16"/>
                      <w:lang w:eastAsia="pl-PL"/>
                    </w:rPr>
                  </w:pPr>
                  <w:r w:rsidRPr="006D25B3">
                    <w:rPr>
                      <w:rFonts w:ascii="A" w:hAnsi="A"/>
                      <w:sz w:val="16"/>
                      <w:szCs w:val="16"/>
                      <w:lang w:eastAsia="pl-PL"/>
                    </w:rPr>
                    <w:t xml:space="preserve">    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" w:hAnsi="A"/>
                      <w:sz w:val="16"/>
                      <w:szCs w:val="16"/>
                      <w:lang w:eastAsia="pl-PL"/>
                    </w:rPr>
                  </w:pPr>
                  <w:r w:rsidRPr="006D25B3">
                    <w:rPr>
                      <w:rFonts w:ascii="A" w:hAnsi="A"/>
                      <w:sz w:val="16"/>
                      <w:szCs w:val="16"/>
                      <w:lang w:eastAsia="pl-PL"/>
                    </w:rPr>
                    <w:t xml:space="preserve">              ..................................................................................................................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hAnsi="A"/>
                      <w:sz w:val="15"/>
                      <w:szCs w:val="15"/>
                      <w:lang w:eastAsia="pl-PL"/>
                    </w:rPr>
                  </w:pPr>
                  <w:r w:rsidRPr="006D25B3">
                    <w:rPr>
                      <w:rFonts w:ascii="A" w:hAnsi="A"/>
                      <w:sz w:val="15"/>
                      <w:szCs w:val="15"/>
                      <w:lang w:eastAsia="pl-PL"/>
                    </w:rPr>
                    <w:t>czytelny podpis właściciela nieruchomości bądź osoby reprezentującej właściciela nieruchomości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hAnsi="A"/>
                      <w:sz w:val="15"/>
                      <w:szCs w:val="15"/>
                      <w:lang w:eastAsia="pl-PL"/>
                    </w:rPr>
                  </w:pPr>
                  <w:r w:rsidRPr="006D25B3">
                    <w:rPr>
                      <w:rFonts w:ascii="A" w:hAnsi="A"/>
                      <w:sz w:val="15"/>
                      <w:szCs w:val="15"/>
                      <w:lang w:eastAsia="pl-PL"/>
                    </w:rPr>
                    <w:t>(należy dołączyć pełnomocnictwo lub inny dokument, z którego wynika uprawnienie do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hAnsi="A"/>
                      <w:sz w:val="15"/>
                      <w:szCs w:val="15"/>
                      <w:lang w:eastAsia="pl-PL"/>
                    </w:rPr>
                  </w:pPr>
                  <w:r w:rsidRPr="006D25B3">
                    <w:rPr>
                      <w:rFonts w:ascii="A" w:hAnsi="A"/>
                      <w:sz w:val="15"/>
                      <w:szCs w:val="15"/>
                      <w:lang w:eastAsia="pl-PL"/>
                    </w:rPr>
                    <w:t>reprezentowania właściciela nieruchomości)</w:t>
                  </w:r>
                </w:p>
              </w:tc>
            </w:tr>
          </w:tbl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/>
                <w:color w:val="000000"/>
                <w:spacing w:val="4"/>
                <w:sz w:val="20"/>
                <w:szCs w:val="20"/>
              </w:rPr>
            </w:pPr>
          </w:p>
        </w:tc>
      </w:tr>
      <w:tr w:rsidR="006D25B3" w:rsidRPr="006D25B3" w:rsidTr="00CB3277">
        <w:trPr>
          <w:trHeight w:val="70"/>
          <w:jc w:val="center"/>
        </w:trPr>
        <w:tc>
          <w:tcPr>
            <w:tcW w:w="109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>H. ADNOTACJE  ORGANU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hAnsi="A"/>
                <w:b/>
                <w:sz w:val="20"/>
                <w:szCs w:val="20"/>
                <w:lang w:eastAsia="pl-PL"/>
              </w:rPr>
              <w:t xml:space="preserve">  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EB027C" w:rsidRDefault="00EB027C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EB027C" w:rsidRPr="006D25B3" w:rsidRDefault="00EB027C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b/>
                <w:sz w:val="20"/>
                <w:szCs w:val="20"/>
                <w:lang w:eastAsia="pl-PL"/>
              </w:rPr>
            </w:pPr>
          </w:p>
        </w:tc>
      </w:tr>
    </w:tbl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hAnsi="A"/>
          <w:b/>
          <w:bCs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hAnsi="A"/>
          <w:b/>
          <w:bCs/>
          <w:sz w:val="24"/>
          <w:szCs w:val="24"/>
          <w:lang w:eastAsia="pl-PL"/>
        </w:rPr>
      </w:pPr>
      <w:r w:rsidRPr="006D25B3">
        <w:rPr>
          <w:rFonts w:ascii="A" w:hAnsi="A"/>
          <w:b/>
          <w:bCs/>
          <w:sz w:val="24"/>
          <w:szCs w:val="24"/>
          <w:lang w:eastAsia="pl-PL"/>
        </w:rPr>
        <w:lastRenderedPageBreak/>
        <w:t>OBJAŚNIENIA: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hAnsi="A"/>
          <w:b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 xml:space="preserve">W rozumieniu ustawy o utrzymaniu czystości i porządku w gminach właścicielami nieruchomości są również współwłaściciele, użytkownicy wieczyści oraz jednostki organizacyjne i osoby posiadające nieruchomość  w zarządzie lub użytkowaniu, a także inne podmioty władające nieruchomością. 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/>
          <w:bCs/>
          <w:sz w:val="20"/>
          <w:szCs w:val="20"/>
          <w:lang w:eastAsia="pl-PL"/>
        </w:rPr>
        <w:t>Pierwszą deklarację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należy złożyć w terminie 14 dni od dnia zamieszkania na nieruchomości pierwszego mieszkańca.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/>
          <w:bCs/>
          <w:sz w:val="20"/>
          <w:szCs w:val="20"/>
          <w:lang w:eastAsia="pl-PL"/>
        </w:rPr>
        <w:t>Nową deklarację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należy złożyć w terminie do 10 dnia miesiąca następującego po miesiącu, </w:t>
      </w:r>
      <w:r w:rsidRPr="006D25B3">
        <w:rPr>
          <w:rFonts w:ascii="A" w:hAnsi="A"/>
          <w:bCs/>
          <w:sz w:val="20"/>
          <w:szCs w:val="20"/>
          <w:lang w:eastAsia="pl-PL"/>
        </w:rPr>
        <w:br/>
        <w:t xml:space="preserve">w którym nastąpiła zmiana.  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/>
          <w:bCs/>
          <w:sz w:val="20"/>
          <w:szCs w:val="20"/>
          <w:lang w:eastAsia="pl-PL"/>
        </w:rPr>
        <w:t>Korektę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</w:t>
      </w:r>
      <w:r w:rsidRPr="006D25B3">
        <w:rPr>
          <w:rFonts w:ascii="A" w:hAnsi="A"/>
          <w:b/>
          <w:bCs/>
          <w:sz w:val="20"/>
          <w:szCs w:val="20"/>
          <w:lang w:eastAsia="pl-PL"/>
        </w:rPr>
        <w:t>deklaracji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należy złożyć w przypadku konieczności sprostowania błędów w uprzednio złożonej deklaracji. 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hAnsi="A"/>
          <w:b/>
          <w:bCs/>
          <w:sz w:val="20"/>
          <w:szCs w:val="20"/>
          <w:lang w:eastAsia="pl-PL"/>
        </w:rPr>
      </w:pPr>
      <w:r w:rsidRPr="006D25B3">
        <w:rPr>
          <w:rFonts w:ascii="A" w:hAnsi="A"/>
          <w:b/>
          <w:bCs/>
          <w:sz w:val="20"/>
          <w:szCs w:val="20"/>
          <w:lang w:eastAsia="pl-PL"/>
        </w:rPr>
        <w:t>Dla każdej nieruchomości należy złożyć odrębną deklarację.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>Selektywne zbieranie odpadów (segregacja odpadów) – należy przez to rozumieć prowadzoną przez właściciela nieruchomości segregację odpadów z terenu jego nieruchomości. Segregacja polega na podziale odpadów na poszczególne rodzaje (frakcje) oraz osobnym gromadzeniu  ich tj.: tworzywa sztuczne, opakowania wielomateriałowe i metale, papier i tektura, szkło opakowaniowe bezbarwne i kolorowe,</w:t>
      </w:r>
      <w:r w:rsidRPr="006D25B3">
        <w:rPr>
          <w:rFonts w:ascii="A" w:hAnsi="A"/>
          <w:sz w:val="20"/>
          <w:szCs w:val="20"/>
          <w:lang w:eastAsia="pl-PL"/>
        </w:rPr>
        <w:t xml:space="preserve"> zużyty sprzęt elektryczny i elektroniczny, zużyte opony, odpady wielkogabarytowe, przeterminowane leki, chemikalia, zużyte baterie  i akumulatory,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</w:t>
      </w:r>
      <w:r w:rsidRPr="006D25B3">
        <w:rPr>
          <w:rFonts w:ascii="A" w:hAnsi="A"/>
          <w:sz w:val="20"/>
          <w:szCs w:val="20"/>
          <w:lang w:eastAsia="pl-PL"/>
        </w:rPr>
        <w:t>p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opiół i żużel, </w:t>
      </w:r>
      <w:r w:rsidRPr="006D25B3">
        <w:rPr>
          <w:rFonts w:ascii="A" w:hAnsi="A"/>
          <w:sz w:val="20"/>
          <w:szCs w:val="20"/>
          <w:lang w:eastAsia="pl-PL"/>
        </w:rPr>
        <w:t xml:space="preserve">odpady ulegające biodegradacji (zielone), </w:t>
      </w:r>
      <w:r w:rsidRPr="006D25B3">
        <w:rPr>
          <w:rFonts w:ascii="A" w:hAnsi="A"/>
          <w:bCs/>
          <w:sz w:val="20"/>
          <w:szCs w:val="20"/>
          <w:lang w:eastAsia="pl-PL"/>
        </w:rPr>
        <w:t>nie użytkowana odzież i tkaniny</w:t>
      </w:r>
      <w:r w:rsidRPr="006D25B3">
        <w:rPr>
          <w:rFonts w:ascii="A" w:hAnsi="A"/>
          <w:sz w:val="20"/>
          <w:szCs w:val="20"/>
          <w:lang w:eastAsia="pl-PL"/>
        </w:rPr>
        <w:t xml:space="preserve"> oraz pozostałe odpady zmieszane</w:t>
      </w:r>
      <w:r w:rsidRPr="006D25B3">
        <w:rPr>
          <w:rFonts w:ascii="A" w:hAnsi="A"/>
          <w:bCs/>
          <w:sz w:val="20"/>
          <w:szCs w:val="20"/>
          <w:lang w:eastAsia="pl-PL"/>
        </w:rPr>
        <w:t>.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" w:hAnsi="A"/>
          <w:b/>
          <w:sz w:val="20"/>
          <w:szCs w:val="20"/>
          <w:lang w:eastAsia="pl-PL"/>
        </w:rPr>
      </w:pPr>
      <w:r w:rsidRPr="006D25B3">
        <w:rPr>
          <w:rFonts w:ascii="A" w:hAnsi="A"/>
          <w:b/>
          <w:sz w:val="20"/>
          <w:szCs w:val="20"/>
          <w:lang w:eastAsia="pl-PL"/>
        </w:rPr>
        <w:t xml:space="preserve">Sposób zbierania odpadów będzie podlegał bieżącej kontroli. </w:t>
      </w:r>
      <w:r w:rsidRPr="006D25B3">
        <w:rPr>
          <w:rFonts w:ascii="A" w:hAnsi="A"/>
          <w:b/>
          <w:sz w:val="20"/>
          <w:szCs w:val="20"/>
          <w:lang w:eastAsia="pl-PL"/>
        </w:rPr>
        <w:br/>
        <w:t>W przypadku nieprawidłowo prowadzonej selektywnej zbiórki odpadów komunalnych, Burmistrz Miasta Łańcuta podejmie działania przewidziane przepisami prawa.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>Ustala się następujące stawki opłaty za gospodarowanie odpadami komunalnymi:</w:t>
      </w:r>
      <w:r w:rsidRPr="006D25B3">
        <w:rPr>
          <w:rFonts w:ascii="A" w:hAnsi="A"/>
          <w:bCs/>
          <w:sz w:val="20"/>
          <w:szCs w:val="20"/>
          <w:lang w:eastAsia="pl-PL"/>
        </w:rPr>
        <w:br/>
        <w:t xml:space="preserve">a) w przypadku, gdy nieruchomość zamieszkuje od 1 do 5 osób  - stawka opłaty wynosi </w:t>
      </w:r>
      <w:r w:rsidR="00704FAE">
        <w:rPr>
          <w:rFonts w:ascii="A" w:hAnsi="A"/>
          <w:b/>
          <w:bCs/>
          <w:sz w:val="20"/>
          <w:szCs w:val="20"/>
          <w:lang w:eastAsia="pl-PL"/>
        </w:rPr>
        <w:t>26</w:t>
      </w:r>
      <w:r w:rsidRPr="006D25B3">
        <w:rPr>
          <w:rFonts w:ascii="A" w:hAnsi="A"/>
          <w:b/>
          <w:bCs/>
          <w:sz w:val="20"/>
          <w:szCs w:val="20"/>
          <w:lang w:eastAsia="pl-PL"/>
        </w:rPr>
        <w:t>,00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zł od jednego mieszkańca miesięcznie,</w:t>
      </w:r>
    </w:p>
    <w:p w:rsidR="006D25B3" w:rsidRPr="006D25B3" w:rsidRDefault="006D25B3" w:rsidP="006D25B3">
      <w:pPr>
        <w:spacing w:after="0" w:line="240" w:lineRule="auto"/>
        <w:ind w:left="360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 xml:space="preserve">b) w przypadku, gdy nieruchomość zamieszkuje 6 i więcej osób – stawka opłaty wynosi </w:t>
      </w:r>
      <w:r w:rsidR="00704FAE">
        <w:rPr>
          <w:rFonts w:ascii="A" w:hAnsi="A"/>
          <w:b/>
          <w:bCs/>
          <w:sz w:val="20"/>
          <w:szCs w:val="20"/>
          <w:lang w:eastAsia="pl-PL"/>
        </w:rPr>
        <w:t>23</w:t>
      </w:r>
      <w:r w:rsidRPr="006D25B3">
        <w:rPr>
          <w:rFonts w:ascii="A" w:hAnsi="A"/>
          <w:b/>
          <w:bCs/>
          <w:sz w:val="20"/>
          <w:szCs w:val="20"/>
          <w:lang w:eastAsia="pl-PL"/>
        </w:rPr>
        <w:t>,00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zł od jednego mieszkańca miesięcznie. 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 xml:space="preserve">Z tytułu posiadania kompostownika i kompostowania w nim bioodpadów, ustala się </w:t>
      </w:r>
      <w:r w:rsidRPr="006D25B3">
        <w:rPr>
          <w:rFonts w:ascii="A" w:hAnsi="A"/>
          <w:b/>
          <w:bCs/>
          <w:sz w:val="20"/>
          <w:szCs w:val="20"/>
          <w:lang w:eastAsia="pl-PL"/>
        </w:rPr>
        <w:t>zwolnienie</w:t>
      </w:r>
      <w:r w:rsidRPr="006D25B3">
        <w:rPr>
          <w:rFonts w:ascii="A" w:hAnsi="A"/>
          <w:bCs/>
          <w:sz w:val="20"/>
          <w:szCs w:val="20"/>
          <w:lang w:eastAsia="pl-PL"/>
        </w:rPr>
        <w:t xml:space="preserve"> </w:t>
      </w:r>
      <w:r w:rsidRPr="006D25B3">
        <w:rPr>
          <w:rFonts w:ascii="A" w:hAnsi="A"/>
          <w:bCs/>
          <w:sz w:val="20"/>
          <w:szCs w:val="20"/>
          <w:lang w:eastAsia="pl-PL"/>
        </w:rPr>
        <w:br/>
        <w:t xml:space="preserve">w   wysokości 1 zł od stawki  obowiązującej opłaty za gospodarowanie odpadami komunalnymi  od osoby zamieszkującej daną nieruchomość. </w:t>
      </w: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 xml:space="preserve">      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hAnsi="A"/>
          <w:b/>
          <w:bCs/>
          <w:sz w:val="24"/>
          <w:szCs w:val="24"/>
          <w:lang w:eastAsia="pl-PL"/>
        </w:rPr>
      </w:pPr>
      <w:r w:rsidRPr="006D25B3">
        <w:rPr>
          <w:rFonts w:ascii="A" w:hAnsi="A"/>
          <w:b/>
          <w:bCs/>
          <w:sz w:val="24"/>
          <w:szCs w:val="24"/>
          <w:lang w:eastAsia="pl-PL"/>
        </w:rPr>
        <w:t>POUCZENIE: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hAnsi="A"/>
          <w:b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>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>W przypadku niewpłacenia w obowiązujących terminach kwot wynikających z niniejszej deklaracji lub wpłacenia ich w niepełnej wysokości, niniejsza deklaracja stanowi podstawę do wystawienia tytułu wykonawczego, zgodnie z przepisami ustawy z  dnia 17 czerwca 1966 r. o postępowaniu egzekucyjnym  w administracji.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>W sprawach dotyczących opłat za gospodarowanie odpadami komunalnymi stosuje się przepisy ustawy z dnia 29 sierpnia 1997 r. – Ordynacja podatkowa.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 xml:space="preserve">W przypadku niezłożenia deklaracji lub uzasadnionych wątpliwości co do danych zawartych </w:t>
      </w:r>
    </w:p>
    <w:p w:rsidR="006D25B3" w:rsidRPr="006D25B3" w:rsidRDefault="006D25B3" w:rsidP="006D25B3">
      <w:pPr>
        <w:spacing w:after="0" w:line="240" w:lineRule="auto"/>
        <w:ind w:left="357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>w deklaracji, Burmistrz Miasta Łańcuta określa, w drodze decyzji, wysokość opłaty za gospodarowanie odpadami, biorąc pod uwagę dostępne dane właściwe dla wybranej przez radę metody, a w przypadku ich braku - uzasadnione szacunki.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hAnsi="A"/>
          <w:bCs/>
          <w:sz w:val="20"/>
          <w:szCs w:val="20"/>
          <w:lang w:eastAsia="pl-PL"/>
        </w:rPr>
      </w:pPr>
      <w:r w:rsidRPr="006D25B3">
        <w:rPr>
          <w:rFonts w:ascii="A" w:hAnsi="A"/>
          <w:bCs/>
          <w:sz w:val="20"/>
          <w:szCs w:val="20"/>
          <w:lang w:eastAsia="pl-PL"/>
        </w:rPr>
        <w:t>Opłatę za gospodarowanie odpadami komunalnymi w zmienionej wysokości uiszcza się za miesiąc, w którym nastąpiła zmiana.</w:t>
      </w: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</w:p>
    <w:p w:rsidR="006D25B3" w:rsidRPr="006D25B3" w:rsidRDefault="002D73F3" w:rsidP="006D25B3">
      <w:pPr>
        <w:spacing w:after="0" w:line="240" w:lineRule="auto"/>
        <w:jc w:val="both"/>
        <w:rPr>
          <w:rFonts w:ascii="A" w:hAnsi="A"/>
          <w:bCs/>
          <w:sz w:val="20"/>
          <w:szCs w:val="20"/>
          <w:lang w:eastAsia="pl-PL"/>
        </w:rPr>
      </w:pPr>
      <w:r>
        <w:rPr>
          <w:rFonts w:ascii="A" w:hAnsi="A"/>
          <w:bCs/>
          <w:sz w:val="20"/>
          <w:szCs w:val="20"/>
          <w:lang w:eastAsia="pl-PL"/>
        </w:rPr>
        <w:br/>
      </w:r>
    </w:p>
    <w:p w:rsidR="006D25B3" w:rsidRPr="006D25B3" w:rsidRDefault="006D25B3" w:rsidP="006D25B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5B3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 W  ZAKRESIE GOSPODARKI ODPADAMI</w:t>
      </w:r>
    </w:p>
    <w:p w:rsidR="006D25B3" w:rsidRPr="006D25B3" w:rsidRDefault="006D25B3" w:rsidP="006D25B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25B3" w:rsidRPr="006D25B3" w:rsidRDefault="006D25B3" w:rsidP="006D25B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w sprawie ochrony osób fizycznych w związku z przetwarzaniem danych osobowych </w:t>
      </w:r>
      <w:r w:rsidRPr="006D25B3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ochronie danych) z dnia 27 kwietnia 2016 r. (RODO), informuję że: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Administratorem danych osobowych przetwarzanych w Urzędzie Miasta Łańcuta, ul. Plac Sobieskiego 18, 37-100 Łańcut jest Burmistrz Miasta Łańcuta. Urząd Miasta, na podstawie </w:t>
      </w:r>
      <w:r w:rsidRPr="006D25B3">
        <w:rPr>
          <w:rFonts w:ascii="Arial" w:hAnsi="Arial" w:cs="Arial"/>
          <w:sz w:val="20"/>
          <w:szCs w:val="20"/>
        </w:rPr>
        <w:br/>
        <w:t>art. 33 ust. 1 ustawy z dnia 8 marca 1990 r. o samorządzie gminnym, obsługuje wykonanie zadań należących do kompetencji Burmistrza;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Kontakt z Inspektorem Ochrony Danych: </w:t>
      </w:r>
      <w:r w:rsidRPr="006D25B3">
        <w:rPr>
          <w:rFonts w:ascii="Arial" w:hAnsi="Arial" w:cs="Arial"/>
          <w:sz w:val="20"/>
          <w:szCs w:val="20"/>
          <w:lang w:eastAsia="pl-PL"/>
        </w:rPr>
        <w:t>osobiście lub za pośrednictwem poczty przesłanej na adres urzędu; drogą elektroniczną - e-mail: iod@um-lancut.pl; telefonicznie pod numerem 17 249 04 66;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6D25B3">
        <w:rPr>
          <w:rFonts w:ascii="Arial" w:hAnsi="Arial" w:cs="Arial"/>
          <w:sz w:val="19"/>
          <w:szCs w:val="19"/>
        </w:rPr>
        <w:t>Pani/Pana dane osobowe przetwarzane będą na podstawie obowiązujących przepisów prawa tj.: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13 września 1996 r. - o utrzymaniu czystości i porządku w gminach,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29 sierpnia 1997 r. - Ordynacja podatkowa,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17 czerwca 1966 r. - o postepowaniu egzekucyjnym w administracji,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14 czerwca 1960 r. - Kodeks postepowania administracyjnego.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Pana/Pani dane osobowe przetwarzane będą w związku z realizacją obowiązku prawnego ciążącego na administratorze oraz wykonywaniem przez administratora zadań realizowanych w interesie publicznym lub sprawowaniem władzy publicznej powierzonej administratorowi </w:t>
      </w:r>
      <w:r w:rsidRPr="006D25B3">
        <w:rPr>
          <w:rFonts w:ascii="Arial" w:hAnsi="Arial" w:cs="Arial"/>
          <w:sz w:val="20"/>
          <w:szCs w:val="20"/>
        </w:rPr>
        <w:br/>
        <w:t>(art. 6 ust. 1 lit. c) i lit. e) RODO) w zw. z art. 6m ust. 1b ustawy o utrzymaniu czystości i porządku w gminach, między innymi w celu: ustalenia wysokości opłat za gospodarowanie odpadami komunalnymi a w razie zaistnienia zaległości ww. należności podejmowania działań informacyjnych, wystawiania upomnień, wezwań do zapłaty i tytułów wykonawczych.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Odbiorcą Pani/Pana danych osobowych będą podmioty uprawnione do uzyskania danych osobowych na podstawie przepisów prawa; w pozostałych przypadkach odbiorcami danych  mogą być inne podmioty, które na podstawie stosownych umów podpisanych z Gminą Miasto Łańcut przetwarzają dane osobowe, dla których Administratorem jest Burmistrz Miasta Łańcuta; 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Pani/Pana dane osobowe będą przechowywane w ramach dokumentacji prowadzonej przez Urząd Miasta w formie papierowej i elektronicznej, przez okres niezbędny do realizacji celów przetwarzania wskazanych w pkt 3), lecz nie krócej niż wskazany w przepisach o archiwizacji.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Przysługuje Pani/Panu prawo dostępu do treści swoich danych, prawo ich sprostowania, prawo żądania od Administratora ograniczenia przetwarzania danych, z zastrzeżeniem art. 18 ust. 2 RODO.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Ma Pani/Pan prawo wniesienia skargi do Urzędu Ochrony Danych Osobowych, gdy uzna Pani/Pan, iż przetwarzanie danych osobowych Pani/Pana dotyczących narusza przepisy ogólnego rozporządzenia o ochronie danych osobowych z dnia 27 kwietnia 2016 r.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Podanie danych osobowych jest obligatoryjne w oparciu o przepisy prawa. 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W odniesieniu do Pani/Pana danych osobowych decyzje nie będą podejmowane w sposób zautomatyzowany, w tym nie będą podlegały profilowaniu.</w:t>
      </w:r>
    </w:p>
    <w:p w:rsidR="006D25B3" w:rsidRPr="006D25B3" w:rsidRDefault="006D25B3" w:rsidP="006D25B3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D25B3" w:rsidRPr="006D25B3" w:rsidRDefault="006D25B3" w:rsidP="006D25B3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D25B3" w:rsidRPr="006D25B3" w:rsidRDefault="006D25B3" w:rsidP="006D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5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Burmistrz Miasta Łańcuta</w:t>
      </w:r>
    </w:p>
    <w:p w:rsidR="006D25B3" w:rsidRPr="006D25B3" w:rsidRDefault="006D25B3" w:rsidP="006D25B3">
      <w:pPr>
        <w:rPr>
          <w:rFonts w:ascii="Times New Roman" w:hAnsi="Times New Roman"/>
          <w:sz w:val="24"/>
          <w:szCs w:val="24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6D25B3">
        <w:rPr>
          <w:rFonts w:ascii="Times New Roman" w:hAnsi="Times New Roman"/>
          <w:b/>
          <w:sz w:val="20"/>
          <w:szCs w:val="20"/>
          <w:lang w:eastAsia="pl-PL"/>
        </w:rPr>
        <w:tab/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hAnsi="A"/>
          <w:sz w:val="20"/>
          <w:szCs w:val="20"/>
          <w:lang w:eastAsia="pl-PL"/>
        </w:rPr>
      </w:pPr>
    </w:p>
    <w:sectPr w:rsidR="006D25B3" w:rsidRPr="006D25B3" w:rsidSect="003E467F">
      <w:headerReference w:type="default" r:id="rId7"/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C0" w:rsidRDefault="000065C0">
      <w:pPr>
        <w:spacing w:after="0" w:line="240" w:lineRule="auto"/>
      </w:pPr>
      <w:r>
        <w:separator/>
      </w:r>
    </w:p>
  </w:endnote>
  <w:endnote w:type="continuationSeparator" w:id="0">
    <w:p w:rsidR="000065C0" w:rsidRDefault="0000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C0" w:rsidRDefault="000065C0">
      <w:pPr>
        <w:spacing w:after="0" w:line="240" w:lineRule="auto"/>
      </w:pPr>
      <w:r>
        <w:separator/>
      </w:r>
    </w:p>
  </w:footnote>
  <w:footnote w:type="continuationSeparator" w:id="0">
    <w:p w:rsidR="000065C0" w:rsidRDefault="0000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DD" w:rsidRDefault="00897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C3"/>
    <w:multiLevelType w:val="hybridMultilevel"/>
    <w:tmpl w:val="C0FABD0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3D7319A4"/>
    <w:multiLevelType w:val="hybridMultilevel"/>
    <w:tmpl w:val="BC884A02"/>
    <w:lvl w:ilvl="0" w:tplc="14E4A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BFCBB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50C288A"/>
    <w:multiLevelType w:val="hybridMultilevel"/>
    <w:tmpl w:val="E4AE875C"/>
    <w:lvl w:ilvl="0" w:tplc="33164F4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90647"/>
    <w:multiLevelType w:val="hybridMultilevel"/>
    <w:tmpl w:val="0CA09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6D10835"/>
    <w:multiLevelType w:val="hybridMultilevel"/>
    <w:tmpl w:val="9BFEF482"/>
    <w:lvl w:ilvl="0" w:tplc="A3BAB85E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3"/>
    <w:rsid w:val="000042CF"/>
    <w:rsid w:val="000065C0"/>
    <w:rsid w:val="00093FED"/>
    <w:rsid w:val="00105C18"/>
    <w:rsid w:val="00197112"/>
    <w:rsid w:val="001A6D5F"/>
    <w:rsid w:val="001D4C42"/>
    <w:rsid w:val="0025243E"/>
    <w:rsid w:val="00293673"/>
    <w:rsid w:val="002D73F3"/>
    <w:rsid w:val="002F25B6"/>
    <w:rsid w:val="003240AD"/>
    <w:rsid w:val="003463CE"/>
    <w:rsid w:val="003E467F"/>
    <w:rsid w:val="00437A08"/>
    <w:rsid w:val="004E38FC"/>
    <w:rsid w:val="00500FAC"/>
    <w:rsid w:val="005D3BD8"/>
    <w:rsid w:val="00632751"/>
    <w:rsid w:val="00636560"/>
    <w:rsid w:val="006D25B3"/>
    <w:rsid w:val="00702A7A"/>
    <w:rsid w:val="00704FAE"/>
    <w:rsid w:val="00751589"/>
    <w:rsid w:val="00802364"/>
    <w:rsid w:val="008765A5"/>
    <w:rsid w:val="008976DD"/>
    <w:rsid w:val="00921243"/>
    <w:rsid w:val="00922FCF"/>
    <w:rsid w:val="009D4522"/>
    <w:rsid w:val="00A02DB7"/>
    <w:rsid w:val="00AE403D"/>
    <w:rsid w:val="00B21487"/>
    <w:rsid w:val="00CB3277"/>
    <w:rsid w:val="00CE0BB3"/>
    <w:rsid w:val="00CF16F8"/>
    <w:rsid w:val="00D02520"/>
    <w:rsid w:val="00D74D12"/>
    <w:rsid w:val="00E46BE7"/>
    <w:rsid w:val="00EA4302"/>
    <w:rsid w:val="00EB027C"/>
    <w:rsid w:val="00EC3AA5"/>
    <w:rsid w:val="00EE50C6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F49361-7F05-4C35-BACE-532DEE3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5B3"/>
    <w:pPr>
      <w:spacing w:after="0" w:line="240" w:lineRule="auto"/>
    </w:pPr>
    <w:rPr>
      <w:rFonts w:ascii="Times New Roman" w:hAnsi="Times New Roman" w:cs="Times New Roman"/>
      <w:color w:val="000000"/>
      <w:spacing w:val="4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B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D25B3"/>
    <w:rPr>
      <w:rFonts w:ascii="A" w:hAnsi="A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deklaracja o wysokości opłaty za gospodarowanie odpadami</vt:lpstr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 za gospodarowanie odpadami</dc:title>
  <dc:subject/>
  <dc:creator>Anna Rochecka</dc:creator>
  <cp:keywords>utrzymanie czystości i porządku</cp:keywords>
  <dc:description/>
  <cp:lastModifiedBy>Bogusław Dubiel</cp:lastModifiedBy>
  <cp:revision>2</cp:revision>
  <cp:lastPrinted>2021-03-04T06:59:00Z</cp:lastPrinted>
  <dcterms:created xsi:type="dcterms:W3CDTF">2022-03-01T07:47:00Z</dcterms:created>
  <dcterms:modified xsi:type="dcterms:W3CDTF">2022-03-01T07:47:00Z</dcterms:modified>
</cp:coreProperties>
</file>